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F417" w14:textId="21675F59" w:rsidR="00534BAE" w:rsidRDefault="00F777A7" w:rsidP="00273134">
      <w:pPr>
        <w:pStyle w:val="NormalWeb"/>
        <w:spacing w:before="0" w:beforeAutospacing="0" w:after="0" w:afterAutospacing="0"/>
        <w:rPr>
          <w:rFonts w:asciiTheme="minorHAnsi" w:hAnsiTheme="minorHAnsi" w:cstheme="minorHAnsi"/>
          <w:b/>
          <w:bCs/>
        </w:rPr>
      </w:pPr>
      <w:r w:rsidRPr="003C6F8F">
        <w:rPr>
          <w:rFonts w:asciiTheme="minorHAnsi" w:hAnsiTheme="minorHAnsi" w:cstheme="minorHAnsi"/>
          <w:b/>
          <w:bCs/>
        </w:rPr>
        <w:t>Acoustical Evolution Increases Battle Between Predator, Prey</w:t>
      </w:r>
    </w:p>
    <w:p w14:paraId="15C19F9E" w14:textId="77777777" w:rsidR="00273134" w:rsidRPr="003C6F8F" w:rsidRDefault="00273134" w:rsidP="00273134">
      <w:pPr>
        <w:pStyle w:val="NormalWeb"/>
        <w:spacing w:before="0" w:beforeAutospacing="0" w:after="0" w:afterAutospacing="0"/>
        <w:rPr>
          <w:rFonts w:asciiTheme="minorHAnsi" w:hAnsiTheme="minorHAnsi" w:cstheme="minorHAnsi"/>
          <w:b/>
          <w:bCs/>
        </w:rPr>
      </w:pPr>
    </w:p>
    <w:p w14:paraId="7F8FD08F" w14:textId="1CA43101" w:rsidR="00A521EB" w:rsidRDefault="00F777A7" w:rsidP="00273134">
      <w:pPr>
        <w:pStyle w:val="NormalWeb"/>
        <w:spacing w:before="0" w:beforeAutospacing="0" w:after="0" w:afterAutospacing="0"/>
        <w:rPr>
          <w:rFonts w:asciiTheme="minorHAnsi" w:hAnsiTheme="minorHAnsi" w:cstheme="minorHAnsi"/>
          <w:i/>
          <w:iCs/>
        </w:rPr>
      </w:pPr>
      <w:r w:rsidRPr="003C6F8F">
        <w:rPr>
          <w:rFonts w:asciiTheme="minorHAnsi" w:hAnsiTheme="minorHAnsi" w:cstheme="minorHAnsi"/>
          <w:i/>
          <w:iCs/>
        </w:rPr>
        <w:t xml:space="preserve">Moth wing </w:t>
      </w:r>
      <w:r w:rsidR="00EF35E4" w:rsidRPr="003C6F8F">
        <w:rPr>
          <w:rFonts w:asciiTheme="minorHAnsi" w:hAnsiTheme="minorHAnsi" w:cstheme="minorHAnsi"/>
          <w:i/>
          <w:iCs/>
        </w:rPr>
        <w:t>structure</w:t>
      </w:r>
      <w:r w:rsidRPr="003C6F8F">
        <w:rPr>
          <w:rFonts w:asciiTheme="minorHAnsi" w:hAnsiTheme="minorHAnsi" w:cstheme="minorHAnsi"/>
          <w:i/>
          <w:iCs/>
        </w:rPr>
        <w:t xml:space="preserve">, </w:t>
      </w:r>
      <w:r w:rsidR="00EF35E4" w:rsidRPr="003C6F8F">
        <w:rPr>
          <w:rFonts w:asciiTheme="minorHAnsi" w:hAnsiTheme="minorHAnsi" w:cstheme="minorHAnsi"/>
          <w:i/>
          <w:iCs/>
        </w:rPr>
        <w:t>composition</w:t>
      </w:r>
      <w:r w:rsidRPr="003C6F8F">
        <w:rPr>
          <w:rFonts w:asciiTheme="minorHAnsi" w:hAnsiTheme="minorHAnsi" w:cstheme="minorHAnsi"/>
          <w:i/>
          <w:iCs/>
        </w:rPr>
        <w:t xml:space="preserve"> absorb bat echolocation calls</w:t>
      </w:r>
      <w:r w:rsidR="00C74FEA">
        <w:rPr>
          <w:rFonts w:asciiTheme="minorHAnsi" w:hAnsiTheme="minorHAnsi" w:cstheme="minorHAnsi"/>
          <w:i/>
          <w:iCs/>
        </w:rPr>
        <w:t>.</w:t>
      </w:r>
    </w:p>
    <w:p w14:paraId="083BC0F6" w14:textId="77777777" w:rsidR="00273134" w:rsidRDefault="00273134" w:rsidP="00273134">
      <w:pPr>
        <w:pStyle w:val="NormalWeb"/>
        <w:spacing w:before="0" w:beforeAutospacing="0" w:after="0" w:afterAutospacing="0"/>
        <w:rPr>
          <w:rFonts w:asciiTheme="minorHAnsi" w:hAnsiTheme="minorHAnsi" w:cstheme="minorHAnsi"/>
        </w:rPr>
      </w:pPr>
    </w:p>
    <w:p w14:paraId="13E51472" w14:textId="40153269" w:rsidR="00343B1C" w:rsidRDefault="00343B1C" w:rsidP="00273134">
      <w:pPr>
        <w:pStyle w:val="NormalWeb"/>
        <w:spacing w:before="0" w:beforeAutospacing="0" w:after="0" w:afterAutospacing="0"/>
        <w:rPr>
          <w:rFonts w:asciiTheme="minorHAnsi" w:hAnsiTheme="minorHAnsi" w:cstheme="minorHAnsi"/>
        </w:rPr>
      </w:pPr>
      <w:r>
        <w:rPr>
          <w:rFonts w:asciiTheme="minorHAnsi" w:hAnsiTheme="minorHAnsi" w:cstheme="minorHAnsi"/>
        </w:rPr>
        <w:t>*** EMBARGOED UNTIL JUNE 9, 2021 AT 1 P.M. EASTERN U.S.***</w:t>
      </w:r>
    </w:p>
    <w:p w14:paraId="2C12B650" w14:textId="77777777" w:rsidR="00273134" w:rsidRDefault="00273134" w:rsidP="00273134">
      <w:pPr>
        <w:pStyle w:val="NormalWeb"/>
        <w:spacing w:before="0" w:beforeAutospacing="0" w:after="0" w:afterAutospacing="0"/>
        <w:rPr>
          <w:rFonts w:asciiTheme="minorHAnsi" w:hAnsiTheme="minorHAnsi" w:cstheme="minorHAnsi"/>
        </w:rPr>
      </w:pPr>
    </w:p>
    <w:p w14:paraId="46AABA6E" w14:textId="77665689" w:rsidR="00547091" w:rsidRPr="003C6F8F" w:rsidRDefault="00547091" w:rsidP="00273134">
      <w:pPr>
        <w:pStyle w:val="NormalWeb"/>
        <w:spacing w:before="0" w:beforeAutospacing="0" w:after="0" w:afterAutospacing="0"/>
        <w:rPr>
          <w:rFonts w:asciiTheme="minorHAnsi" w:hAnsiTheme="minorHAnsi" w:cstheme="minorHAnsi"/>
        </w:rPr>
      </w:pPr>
      <w:r w:rsidRPr="003C6F8F">
        <w:rPr>
          <w:rFonts w:asciiTheme="minorHAnsi" w:hAnsiTheme="minorHAnsi" w:cstheme="minorHAnsi"/>
        </w:rPr>
        <w:t xml:space="preserve">MELVILLE, N.Y., June </w:t>
      </w:r>
      <w:r w:rsidR="00343B1C">
        <w:rPr>
          <w:rFonts w:asciiTheme="minorHAnsi" w:hAnsiTheme="minorHAnsi" w:cstheme="minorHAnsi"/>
        </w:rPr>
        <w:t>9</w:t>
      </w:r>
      <w:r w:rsidRPr="003C6F8F">
        <w:rPr>
          <w:rFonts w:asciiTheme="minorHAnsi" w:hAnsiTheme="minorHAnsi" w:cstheme="minorHAnsi"/>
        </w:rPr>
        <w:t xml:space="preserve">, 2021 </w:t>
      </w:r>
      <w:r w:rsidR="00C74FEA">
        <w:rPr>
          <w:rFonts w:asciiTheme="minorHAnsi" w:hAnsiTheme="minorHAnsi" w:cstheme="minorHAnsi"/>
        </w:rPr>
        <w:t>--</w:t>
      </w:r>
      <w:r w:rsidRPr="003C6F8F">
        <w:rPr>
          <w:rFonts w:asciiTheme="minorHAnsi" w:hAnsiTheme="minorHAnsi" w:cstheme="minorHAnsi"/>
        </w:rPr>
        <w:t xml:space="preserve"> </w:t>
      </w:r>
      <w:r w:rsidR="00F777A7" w:rsidRPr="003C6F8F">
        <w:rPr>
          <w:rFonts w:asciiTheme="minorHAnsi" w:hAnsiTheme="minorHAnsi" w:cstheme="minorHAnsi"/>
        </w:rPr>
        <w:t>In the evolutionary battle between hunter and hunted, sound plays an integral part in the success or failure of the hunt. In the case of bats vs. moths, the insects are using acoustics against their winged foes.</w:t>
      </w:r>
    </w:p>
    <w:p w14:paraId="570B1EF8" w14:textId="77777777" w:rsidR="00273134" w:rsidRDefault="00273134" w:rsidP="00273134">
      <w:pPr>
        <w:pStyle w:val="NormalWeb"/>
        <w:spacing w:before="0" w:beforeAutospacing="0" w:after="0" w:afterAutospacing="0"/>
        <w:rPr>
          <w:rFonts w:asciiTheme="minorHAnsi" w:hAnsiTheme="minorHAnsi" w:cstheme="minorHAnsi"/>
        </w:rPr>
      </w:pPr>
    </w:p>
    <w:p w14:paraId="1EBEF943" w14:textId="795C0657" w:rsidR="00547091" w:rsidRPr="003C6F8F" w:rsidRDefault="00547091" w:rsidP="00273134">
      <w:pPr>
        <w:pStyle w:val="NormalWeb"/>
        <w:spacing w:before="0" w:beforeAutospacing="0" w:after="0" w:afterAutospacing="0"/>
        <w:rPr>
          <w:rFonts w:asciiTheme="minorHAnsi" w:hAnsiTheme="minorHAnsi" w:cstheme="minorHAnsi"/>
        </w:rPr>
      </w:pPr>
      <w:r w:rsidRPr="003C6F8F">
        <w:rPr>
          <w:rFonts w:asciiTheme="minorHAnsi" w:hAnsiTheme="minorHAnsi" w:cstheme="minorHAnsi"/>
        </w:rPr>
        <w:t xml:space="preserve">During the 180th Meeting of the Acoustical Society of America, which will be held virtually June 8-10, </w:t>
      </w:r>
      <w:r w:rsidR="00F777A7" w:rsidRPr="003C6F8F">
        <w:rPr>
          <w:rFonts w:asciiTheme="minorHAnsi" w:hAnsiTheme="minorHAnsi" w:cstheme="minorHAnsi"/>
        </w:rPr>
        <w:t>Thomas Neil</w:t>
      </w:r>
      <w:r w:rsidR="00742AAC" w:rsidRPr="003C6F8F">
        <w:rPr>
          <w:rFonts w:asciiTheme="minorHAnsi" w:hAnsiTheme="minorHAnsi" w:cstheme="minorHAnsi"/>
        </w:rPr>
        <w:t xml:space="preserve">, from </w:t>
      </w:r>
      <w:r w:rsidR="00C74FEA">
        <w:rPr>
          <w:rFonts w:asciiTheme="minorHAnsi" w:hAnsiTheme="minorHAnsi" w:cstheme="minorHAnsi"/>
        </w:rPr>
        <w:t xml:space="preserve">the </w:t>
      </w:r>
      <w:r w:rsidR="00D17051" w:rsidRPr="003C6F8F">
        <w:rPr>
          <w:rFonts w:asciiTheme="minorHAnsi" w:hAnsiTheme="minorHAnsi" w:cstheme="minorHAnsi"/>
        </w:rPr>
        <w:t xml:space="preserve">University </w:t>
      </w:r>
      <w:r w:rsidR="00F777A7" w:rsidRPr="003C6F8F">
        <w:rPr>
          <w:rFonts w:asciiTheme="minorHAnsi" w:hAnsiTheme="minorHAnsi" w:cstheme="minorHAnsi"/>
        </w:rPr>
        <w:t>of Bristol</w:t>
      </w:r>
      <w:r w:rsidR="00742AAC" w:rsidRPr="003C6F8F">
        <w:rPr>
          <w:rFonts w:asciiTheme="minorHAnsi" w:hAnsiTheme="minorHAnsi" w:cstheme="minorHAnsi"/>
        </w:rPr>
        <w:t xml:space="preserve">, </w:t>
      </w:r>
      <w:r w:rsidR="00F777A7" w:rsidRPr="003C6F8F">
        <w:rPr>
          <w:rFonts w:asciiTheme="minorHAnsi" w:hAnsiTheme="minorHAnsi" w:cstheme="minorHAnsi"/>
        </w:rPr>
        <w:t xml:space="preserve">will discuss how </w:t>
      </w:r>
      <w:r w:rsidR="009E4338" w:rsidRPr="003C6F8F">
        <w:rPr>
          <w:rFonts w:asciiTheme="minorHAnsi" w:hAnsiTheme="minorHAnsi" w:cstheme="minorHAnsi"/>
        </w:rPr>
        <w:t xml:space="preserve">moth wings have </w:t>
      </w:r>
      <w:r w:rsidR="00EF35E4" w:rsidRPr="003C6F8F">
        <w:rPr>
          <w:rFonts w:asciiTheme="minorHAnsi" w:hAnsiTheme="minorHAnsi" w:cstheme="minorHAnsi"/>
        </w:rPr>
        <w:t>evolved</w:t>
      </w:r>
      <w:r w:rsidR="009E4338" w:rsidRPr="003C6F8F">
        <w:rPr>
          <w:rFonts w:asciiTheme="minorHAnsi" w:hAnsiTheme="minorHAnsi" w:cstheme="minorHAnsi"/>
        </w:rPr>
        <w:t xml:space="preserve"> in </w:t>
      </w:r>
      <w:r w:rsidR="00EF35E4" w:rsidRPr="003C6F8F">
        <w:rPr>
          <w:rFonts w:asciiTheme="minorHAnsi" w:hAnsiTheme="minorHAnsi" w:cstheme="minorHAnsi"/>
        </w:rPr>
        <w:t>composition</w:t>
      </w:r>
      <w:r w:rsidR="009E4338" w:rsidRPr="003C6F8F">
        <w:rPr>
          <w:rFonts w:asciiTheme="minorHAnsi" w:hAnsiTheme="minorHAnsi" w:cstheme="minorHAnsi"/>
        </w:rPr>
        <w:t xml:space="preserve"> and structure to help them create anti-bat defenses</w:t>
      </w:r>
      <w:r w:rsidR="00D17051" w:rsidRPr="003C6F8F">
        <w:rPr>
          <w:rFonts w:asciiTheme="minorHAnsi" w:hAnsiTheme="minorHAnsi" w:cstheme="minorHAnsi"/>
        </w:rPr>
        <w:t>.</w:t>
      </w:r>
      <w:r w:rsidRPr="003C6F8F">
        <w:rPr>
          <w:rFonts w:asciiTheme="minorHAnsi" w:hAnsiTheme="minorHAnsi" w:cstheme="minorHAnsi"/>
        </w:rPr>
        <w:t xml:space="preserve"> </w:t>
      </w:r>
      <w:r w:rsidR="00742AAC" w:rsidRPr="003C6F8F">
        <w:rPr>
          <w:rFonts w:asciiTheme="minorHAnsi" w:hAnsiTheme="minorHAnsi" w:cstheme="minorHAnsi"/>
        </w:rPr>
        <w:t>The</w:t>
      </w:r>
      <w:r w:rsidRPr="003C6F8F">
        <w:rPr>
          <w:rFonts w:asciiTheme="minorHAnsi" w:hAnsiTheme="minorHAnsi" w:cstheme="minorHAnsi"/>
        </w:rPr>
        <w:t xml:space="preserve"> session</w:t>
      </w:r>
      <w:r w:rsidR="006B274B" w:rsidRPr="003C6F8F">
        <w:rPr>
          <w:rFonts w:asciiTheme="minorHAnsi" w:hAnsiTheme="minorHAnsi" w:cstheme="minorHAnsi"/>
        </w:rPr>
        <w:t xml:space="preserve">, </w:t>
      </w:r>
      <w:r w:rsidR="00C74FEA">
        <w:rPr>
          <w:rFonts w:asciiTheme="minorHAnsi" w:hAnsiTheme="minorHAnsi" w:cstheme="minorHAnsi"/>
        </w:rPr>
        <w:t>"</w:t>
      </w:r>
      <w:r w:rsidR="00273134">
        <w:rPr>
          <w:rFonts w:asciiTheme="minorHAnsi" w:hAnsiTheme="minorHAnsi" w:cstheme="minorHAnsi"/>
        </w:rPr>
        <w:t>M</w:t>
      </w:r>
      <w:r w:rsidR="00273134" w:rsidRPr="00273134">
        <w:rPr>
          <w:rFonts w:asciiTheme="minorHAnsi" w:hAnsiTheme="minorHAnsi" w:cstheme="minorHAnsi"/>
        </w:rPr>
        <w:t>oth wings are acoustic metamaterials</w:t>
      </w:r>
      <w:r w:rsidR="006B274B" w:rsidRPr="003C6F8F">
        <w:rPr>
          <w:rFonts w:asciiTheme="minorHAnsi" w:hAnsiTheme="minorHAnsi" w:cstheme="minorHAnsi"/>
        </w:rPr>
        <w:t>,</w:t>
      </w:r>
      <w:r w:rsidR="00C74FEA">
        <w:rPr>
          <w:rFonts w:asciiTheme="minorHAnsi" w:hAnsiTheme="minorHAnsi" w:cstheme="minorHAnsi"/>
        </w:rPr>
        <w:t>"</w:t>
      </w:r>
      <w:r w:rsidRPr="003C6F8F">
        <w:rPr>
          <w:rFonts w:asciiTheme="minorHAnsi" w:hAnsiTheme="minorHAnsi" w:cstheme="minorHAnsi"/>
        </w:rPr>
        <w:t xml:space="preserve"> will take place </w:t>
      </w:r>
      <w:r w:rsidR="003C6F8F" w:rsidRPr="003C6F8F">
        <w:rPr>
          <w:rFonts w:asciiTheme="minorHAnsi" w:hAnsiTheme="minorHAnsi" w:cstheme="minorHAnsi"/>
        </w:rPr>
        <w:t>Wednesday</w:t>
      </w:r>
      <w:r w:rsidRPr="003C6F8F">
        <w:rPr>
          <w:rFonts w:asciiTheme="minorHAnsi" w:hAnsiTheme="minorHAnsi" w:cstheme="minorHAnsi"/>
        </w:rPr>
        <w:t xml:space="preserve">, June </w:t>
      </w:r>
      <w:r w:rsidR="00742AAC" w:rsidRPr="003C6F8F">
        <w:rPr>
          <w:rFonts w:asciiTheme="minorHAnsi" w:hAnsiTheme="minorHAnsi" w:cstheme="minorHAnsi"/>
        </w:rPr>
        <w:t>9</w:t>
      </w:r>
      <w:r w:rsidR="00C74FEA">
        <w:rPr>
          <w:rFonts w:asciiTheme="minorHAnsi" w:hAnsiTheme="minorHAnsi" w:cstheme="minorHAnsi"/>
        </w:rPr>
        <w:t>,</w:t>
      </w:r>
      <w:r w:rsidRPr="003C6F8F">
        <w:rPr>
          <w:rFonts w:asciiTheme="minorHAnsi" w:hAnsiTheme="minorHAnsi" w:cstheme="minorHAnsi"/>
        </w:rPr>
        <w:t xml:space="preserve"> at </w:t>
      </w:r>
      <w:r w:rsidR="009E4338" w:rsidRPr="003C6F8F">
        <w:rPr>
          <w:rFonts w:asciiTheme="minorHAnsi" w:hAnsiTheme="minorHAnsi" w:cstheme="minorHAnsi"/>
        </w:rPr>
        <w:t>1 p.m.</w:t>
      </w:r>
      <w:r w:rsidRPr="003C6F8F">
        <w:rPr>
          <w:rFonts w:asciiTheme="minorHAnsi" w:hAnsiTheme="minorHAnsi" w:cstheme="minorHAnsi"/>
        </w:rPr>
        <w:t xml:space="preserve"> Eastern U.S.</w:t>
      </w:r>
    </w:p>
    <w:p w14:paraId="5A37EA44" w14:textId="77777777" w:rsidR="00273134" w:rsidRDefault="00273134" w:rsidP="00273134">
      <w:pPr>
        <w:pStyle w:val="NormalWeb"/>
        <w:spacing w:before="0" w:beforeAutospacing="0" w:after="0" w:afterAutospacing="0"/>
        <w:rPr>
          <w:rFonts w:asciiTheme="minorHAnsi" w:hAnsiTheme="minorHAnsi" w:cstheme="minorHAnsi"/>
        </w:rPr>
      </w:pPr>
    </w:p>
    <w:p w14:paraId="7D5DA062" w14:textId="60AFFADD" w:rsidR="00572A15" w:rsidRPr="003C6F8F" w:rsidRDefault="00EF35E4" w:rsidP="00273134">
      <w:pPr>
        <w:pStyle w:val="NormalWeb"/>
        <w:spacing w:before="0" w:beforeAutospacing="0" w:after="0" w:afterAutospacing="0"/>
        <w:rPr>
          <w:rFonts w:asciiTheme="minorHAnsi" w:hAnsiTheme="minorHAnsi" w:cstheme="minorHAnsi"/>
        </w:rPr>
      </w:pPr>
      <w:r w:rsidRPr="003C6F8F">
        <w:rPr>
          <w:rFonts w:asciiTheme="minorHAnsi" w:hAnsiTheme="minorHAnsi" w:cstheme="minorHAnsi"/>
        </w:rPr>
        <w:t>N</w:t>
      </w:r>
      <w:r w:rsidR="00A05561" w:rsidRPr="003C6F8F">
        <w:rPr>
          <w:rFonts w:asciiTheme="minorHAnsi" w:hAnsiTheme="minorHAnsi" w:cstheme="minorHAnsi"/>
        </w:rPr>
        <w:t xml:space="preserve">octurnal moths are under intense selection pressure by the bats that hunt them. Some moths have developed a form of acoustic camouflage by </w:t>
      </w:r>
      <w:r w:rsidR="008747A2" w:rsidRPr="003C6F8F">
        <w:rPr>
          <w:rFonts w:asciiTheme="minorHAnsi" w:hAnsiTheme="minorHAnsi" w:cstheme="minorHAnsi"/>
        </w:rPr>
        <w:t>evolving structures on</w:t>
      </w:r>
      <w:r w:rsidR="00A05561" w:rsidRPr="003C6F8F">
        <w:rPr>
          <w:rFonts w:asciiTheme="minorHAnsi" w:hAnsiTheme="minorHAnsi" w:cstheme="minorHAnsi"/>
        </w:rPr>
        <w:t xml:space="preserve"> their bodies and wings to absorb ultrasound. This decreases the strength of the bat</w:t>
      </w:r>
      <w:r w:rsidR="00C74FEA">
        <w:rPr>
          <w:rFonts w:asciiTheme="minorHAnsi" w:hAnsiTheme="minorHAnsi" w:cstheme="minorHAnsi"/>
        </w:rPr>
        <w:t>'</w:t>
      </w:r>
      <w:r w:rsidR="00A05561" w:rsidRPr="003C6F8F">
        <w:rPr>
          <w:rFonts w:asciiTheme="minorHAnsi" w:hAnsiTheme="minorHAnsi" w:cstheme="minorHAnsi"/>
        </w:rPr>
        <w:t>s echo return and gives the insects a better chance of survival.</w:t>
      </w:r>
    </w:p>
    <w:p w14:paraId="15BB5319" w14:textId="77777777" w:rsidR="00273134" w:rsidRDefault="00273134" w:rsidP="00273134">
      <w:pPr>
        <w:pStyle w:val="NormalWeb"/>
        <w:spacing w:before="0" w:beforeAutospacing="0" w:after="0" w:afterAutospacing="0"/>
        <w:rPr>
          <w:rFonts w:asciiTheme="minorHAnsi" w:hAnsiTheme="minorHAnsi" w:cstheme="minorHAnsi"/>
        </w:rPr>
      </w:pPr>
    </w:p>
    <w:p w14:paraId="47A2CBF7" w14:textId="5A6C3303" w:rsidR="00A05561" w:rsidRPr="003C6F8F" w:rsidRDefault="00C74FEA" w:rsidP="00273134">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A05561" w:rsidRPr="003C6F8F">
        <w:rPr>
          <w:rFonts w:asciiTheme="minorHAnsi" w:hAnsiTheme="minorHAnsi" w:cstheme="minorHAnsi"/>
        </w:rPr>
        <w:t>The wings of a moth will produce strong echoes to a hunting bat owing to their large size,</w:t>
      </w:r>
      <w:r>
        <w:rPr>
          <w:rFonts w:asciiTheme="minorHAnsi" w:hAnsiTheme="minorHAnsi" w:cstheme="minorHAnsi"/>
        </w:rPr>
        <w:t>"</w:t>
      </w:r>
      <w:r w:rsidR="00A05561" w:rsidRPr="003C6F8F">
        <w:rPr>
          <w:rFonts w:asciiTheme="minorHAnsi" w:hAnsiTheme="minorHAnsi" w:cstheme="minorHAnsi"/>
        </w:rPr>
        <w:t xml:space="preserve"> Neil said. </w:t>
      </w:r>
      <w:r>
        <w:rPr>
          <w:rFonts w:asciiTheme="minorHAnsi" w:hAnsiTheme="minorHAnsi" w:cstheme="minorHAnsi"/>
        </w:rPr>
        <w:t>"</w:t>
      </w:r>
      <w:r w:rsidR="00A05561" w:rsidRPr="003C6F8F">
        <w:rPr>
          <w:rFonts w:asciiTheme="minorHAnsi" w:hAnsiTheme="minorHAnsi" w:cstheme="minorHAnsi"/>
        </w:rPr>
        <w:t>As such, it is important the moth cloaks the wing with sound</w:t>
      </w:r>
      <w:r>
        <w:rPr>
          <w:rFonts w:asciiTheme="minorHAnsi" w:hAnsiTheme="minorHAnsi" w:cstheme="minorHAnsi"/>
        </w:rPr>
        <w:t>-</w:t>
      </w:r>
      <w:r w:rsidR="00A05561" w:rsidRPr="003C6F8F">
        <w:rPr>
          <w:rFonts w:asciiTheme="minorHAnsi" w:hAnsiTheme="minorHAnsi" w:cstheme="minorHAnsi"/>
        </w:rPr>
        <w:t xml:space="preserve">absorbing </w:t>
      </w:r>
      <w:r w:rsidR="00D71EA1" w:rsidRPr="003C6F8F">
        <w:rPr>
          <w:rFonts w:asciiTheme="minorHAnsi" w:hAnsiTheme="minorHAnsi" w:cstheme="minorHAnsi"/>
        </w:rPr>
        <w:t>material,</w:t>
      </w:r>
      <w:r w:rsidR="00A05561" w:rsidRPr="003C6F8F">
        <w:rPr>
          <w:rFonts w:asciiTheme="minorHAnsi" w:hAnsiTheme="minorHAnsi" w:cstheme="minorHAnsi"/>
        </w:rPr>
        <w:t xml:space="preserve"> so it matches the acoustic camouflage b</w:t>
      </w:r>
      <w:r w:rsidR="006E0188">
        <w:rPr>
          <w:rFonts w:asciiTheme="minorHAnsi" w:hAnsiTheme="minorHAnsi" w:cstheme="minorHAnsi"/>
        </w:rPr>
        <w:t>r</w:t>
      </w:r>
      <w:r w:rsidR="00A05561" w:rsidRPr="003C6F8F">
        <w:rPr>
          <w:rFonts w:asciiTheme="minorHAnsi" w:hAnsiTheme="minorHAnsi" w:cstheme="minorHAnsi"/>
        </w:rPr>
        <w:t>ought about by the fur on the body. The only way to create the much thinner sound absorber allowed on the wings is by developing a resonant absorber</w:t>
      </w:r>
      <w:r w:rsidR="00D71EA1" w:rsidRPr="003C6F8F">
        <w:rPr>
          <w:rFonts w:asciiTheme="minorHAnsi" w:hAnsiTheme="minorHAnsi" w:cstheme="minorHAnsi"/>
        </w:rPr>
        <w:t>,</w:t>
      </w:r>
      <w:r w:rsidR="00A05561" w:rsidRPr="003C6F8F">
        <w:rPr>
          <w:rFonts w:asciiTheme="minorHAnsi" w:hAnsiTheme="minorHAnsi" w:cstheme="minorHAnsi"/>
        </w:rPr>
        <w:t xml:space="preserve"> and we discovered moth wings have evolved this approach.</w:t>
      </w:r>
      <w:r>
        <w:rPr>
          <w:rFonts w:asciiTheme="minorHAnsi" w:hAnsiTheme="minorHAnsi" w:cstheme="minorHAnsi"/>
        </w:rPr>
        <w:t>"</w:t>
      </w:r>
    </w:p>
    <w:p w14:paraId="29BC1C20" w14:textId="77777777" w:rsidR="00273134" w:rsidRDefault="00273134" w:rsidP="00273134">
      <w:pPr>
        <w:pStyle w:val="NormalWeb"/>
        <w:spacing w:before="0" w:beforeAutospacing="0" w:after="0" w:afterAutospacing="0"/>
        <w:rPr>
          <w:rFonts w:asciiTheme="minorHAnsi" w:hAnsiTheme="minorHAnsi" w:cstheme="minorHAnsi"/>
        </w:rPr>
      </w:pPr>
    </w:p>
    <w:p w14:paraId="254FBEC0" w14:textId="4E6F9536" w:rsidR="00D71EA1" w:rsidRPr="003C6F8F" w:rsidRDefault="00AB0676" w:rsidP="00273134">
      <w:pPr>
        <w:pStyle w:val="NormalWeb"/>
        <w:spacing w:before="0" w:beforeAutospacing="0" w:after="0" w:afterAutospacing="0"/>
        <w:rPr>
          <w:rFonts w:asciiTheme="minorHAnsi" w:hAnsiTheme="minorHAnsi" w:cstheme="minorHAnsi"/>
        </w:rPr>
      </w:pPr>
      <w:r w:rsidRPr="003C6F8F">
        <w:rPr>
          <w:rFonts w:asciiTheme="minorHAnsi" w:hAnsiTheme="minorHAnsi" w:cstheme="minorHAnsi"/>
        </w:rPr>
        <w:t>T</w:t>
      </w:r>
      <w:r w:rsidR="00D71EA1" w:rsidRPr="003C6F8F">
        <w:rPr>
          <w:rFonts w:asciiTheme="minorHAnsi" w:hAnsiTheme="minorHAnsi" w:cstheme="minorHAnsi"/>
        </w:rPr>
        <w:t xml:space="preserve">he scales </w:t>
      </w:r>
      <w:r w:rsidRPr="003C6F8F">
        <w:rPr>
          <w:rFonts w:asciiTheme="minorHAnsi" w:hAnsiTheme="minorHAnsi" w:cstheme="minorHAnsi"/>
        </w:rPr>
        <w:t>covering</w:t>
      </w:r>
      <w:r w:rsidR="00D71EA1" w:rsidRPr="003C6F8F">
        <w:rPr>
          <w:rFonts w:asciiTheme="minorHAnsi" w:hAnsiTheme="minorHAnsi" w:cstheme="minorHAnsi"/>
        </w:rPr>
        <w:t xml:space="preserve"> moth wings allow as much as 70% of the sound hitting them to be absorbed. More amazingly, these</w:t>
      </w:r>
      <w:r w:rsidRPr="003C6F8F">
        <w:rPr>
          <w:rFonts w:asciiTheme="minorHAnsi" w:hAnsiTheme="minorHAnsi" w:cstheme="minorHAnsi"/>
        </w:rPr>
        <w:t xml:space="preserve"> scales</w:t>
      </w:r>
      <w:r w:rsidR="00EF35E4" w:rsidRPr="003C6F8F">
        <w:rPr>
          <w:rFonts w:asciiTheme="minorHAnsi" w:hAnsiTheme="minorHAnsi" w:cstheme="minorHAnsi"/>
        </w:rPr>
        <w:t xml:space="preserve"> are</w:t>
      </w:r>
      <w:r w:rsidR="00D71EA1" w:rsidRPr="003C6F8F">
        <w:rPr>
          <w:rFonts w:asciiTheme="minorHAnsi" w:hAnsiTheme="minorHAnsi" w:cstheme="minorHAnsi"/>
        </w:rPr>
        <w:t xml:space="preserve"> individually tun</w:t>
      </w:r>
      <w:r w:rsidR="00EF35E4" w:rsidRPr="003C6F8F">
        <w:rPr>
          <w:rFonts w:asciiTheme="minorHAnsi" w:hAnsiTheme="minorHAnsi" w:cstheme="minorHAnsi"/>
        </w:rPr>
        <w:t>ed</w:t>
      </w:r>
      <w:r w:rsidR="00D71EA1" w:rsidRPr="003C6F8F">
        <w:rPr>
          <w:rFonts w:asciiTheme="minorHAnsi" w:hAnsiTheme="minorHAnsi" w:cstheme="minorHAnsi"/>
        </w:rPr>
        <w:t xml:space="preserve"> to different frequencies</w:t>
      </w:r>
      <w:r w:rsidR="003C6F8F" w:rsidRPr="003C6F8F">
        <w:rPr>
          <w:rFonts w:asciiTheme="minorHAnsi" w:hAnsiTheme="minorHAnsi" w:cstheme="minorHAnsi"/>
        </w:rPr>
        <w:t>,</w:t>
      </w:r>
      <w:r w:rsidR="00D71EA1" w:rsidRPr="003C6F8F">
        <w:rPr>
          <w:rFonts w:asciiTheme="minorHAnsi" w:hAnsiTheme="minorHAnsi" w:cstheme="minorHAnsi"/>
        </w:rPr>
        <w:t xml:space="preserve"> </w:t>
      </w:r>
      <w:r w:rsidR="00EF35E4" w:rsidRPr="003C6F8F">
        <w:rPr>
          <w:rFonts w:asciiTheme="minorHAnsi" w:hAnsiTheme="minorHAnsi" w:cstheme="minorHAnsi"/>
        </w:rPr>
        <w:t>forming</w:t>
      </w:r>
      <w:r w:rsidR="00D71EA1" w:rsidRPr="003C6F8F">
        <w:rPr>
          <w:rFonts w:asciiTheme="minorHAnsi" w:hAnsiTheme="minorHAnsi" w:cstheme="minorHAnsi"/>
        </w:rPr>
        <w:t xml:space="preserve"> an array of </w:t>
      </w:r>
      <w:r w:rsidRPr="003C6F8F">
        <w:rPr>
          <w:rFonts w:asciiTheme="minorHAnsi" w:hAnsiTheme="minorHAnsi" w:cstheme="minorHAnsi"/>
        </w:rPr>
        <w:t>resona</w:t>
      </w:r>
      <w:r w:rsidR="006B7EDA" w:rsidRPr="003C6F8F">
        <w:rPr>
          <w:rFonts w:asciiTheme="minorHAnsi" w:hAnsiTheme="minorHAnsi" w:cstheme="minorHAnsi"/>
        </w:rPr>
        <w:t>nt</w:t>
      </w:r>
      <w:r w:rsidRPr="003C6F8F">
        <w:rPr>
          <w:rFonts w:asciiTheme="minorHAnsi" w:hAnsiTheme="minorHAnsi" w:cstheme="minorHAnsi"/>
        </w:rPr>
        <w:t xml:space="preserve"> </w:t>
      </w:r>
      <w:r w:rsidR="00D71EA1" w:rsidRPr="003C6F8F">
        <w:rPr>
          <w:rFonts w:asciiTheme="minorHAnsi" w:hAnsiTheme="minorHAnsi" w:cstheme="minorHAnsi"/>
        </w:rPr>
        <w:t xml:space="preserve">absorbers, which together create broadband absorption by acting as an acoustic metamaterial </w:t>
      </w:r>
      <w:r w:rsidR="001E0930">
        <w:rPr>
          <w:rFonts w:asciiTheme="minorHAnsi" w:hAnsiTheme="minorHAnsi" w:cstheme="minorHAnsi"/>
        </w:rPr>
        <w:t>-</w:t>
      </w:r>
      <w:r w:rsidR="00D71EA1" w:rsidRPr="003C6F8F">
        <w:rPr>
          <w:rFonts w:asciiTheme="minorHAnsi" w:hAnsiTheme="minorHAnsi" w:cstheme="minorHAnsi"/>
        </w:rPr>
        <w:t>- the first known in nature.</w:t>
      </w:r>
    </w:p>
    <w:p w14:paraId="13E5C7A3" w14:textId="77777777" w:rsidR="00273134" w:rsidRDefault="00273134" w:rsidP="00273134">
      <w:pPr>
        <w:pStyle w:val="NormalWeb"/>
        <w:spacing w:before="0" w:beforeAutospacing="0" w:after="0" w:afterAutospacing="0"/>
        <w:rPr>
          <w:rFonts w:asciiTheme="minorHAnsi" w:hAnsiTheme="minorHAnsi" w:cstheme="minorHAnsi"/>
        </w:rPr>
      </w:pPr>
    </w:p>
    <w:p w14:paraId="0DF6C71E" w14:textId="308FB37E" w:rsidR="00AB0676" w:rsidRPr="003C6F8F" w:rsidRDefault="00AB0676" w:rsidP="00273134">
      <w:pPr>
        <w:pStyle w:val="NormalWeb"/>
        <w:spacing w:before="0" w:beforeAutospacing="0" w:after="0" w:afterAutospacing="0"/>
        <w:rPr>
          <w:rFonts w:asciiTheme="minorHAnsi" w:hAnsiTheme="minorHAnsi" w:cstheme="minorHAnsi"/>
        </w:rPr>
      </w:pPr>
      <w:r w:rsidRPr="003C6F8F">
        <w:rPr>
          <w:rFonts w:asciiTheme="minorHAnsi" w:hAnsiTheme="minorHAnsi" w:cstheme="minorHAnsi"/>
        </w:rPr>
        <w:t>Neil said the strategies identified in moths have already been partially explored from a theoretical and technical standpoint. The advantages of using a metamaterial design for sound absorption is the absorbers can be much thinner than the wavelength of the sound they absorb. In the case of the moths, their absorbers are 100</w:t>
      </w:r>
      <w:r w:rsidR="00EF35E4" w:rsidRPr="003C6F8F">
        <w:rPr>
          <w:rFonts w:asciiTheme="minorHAnsi" w:hAnsiTheme="minorHAnsi" w:cstheme="minorHAnsi"/>
        </w:rPr>
        <w:t xml:space="preserve"> times</w:t>
      </w:r>
      <w:r w:rsidRPr="003C6F8F">
        <w:rPr>
          <w:rFonts w:asciiTheme="minorHAnsi" w:hAnsiTheme="minorHAnsi" w:cstheme="minorHAnsi"/>
        </w:rPr>
        <w:t xml:space="preserve"> thinner than the wavelength of a bat</w:t>
      </w:r>
      <w:r w:rsidR="00C74FEA">
        <w:rPr>
          <w:rFonts w:asciiTheme="minorHAnsi" w:hAnsiTheme="minorHAnsi" w:cstheme="minorHAnsi"/>
        </w:rPr>
        <w:t>'</w:t>
      </w:r>
      <w:r w:rsidRPr="003C6F8F">
        <w:rPr>
          <w:rFonts w:asciiTheme="minorHAnsi" w:hAnsiTheme="minorHAnsi" w:cstheme="minorHAnsi"/>
        </w:rPr>
        <w:t>s cry.</w:t>
      </w:r>
    </w:p>
    <w:p w14:paraId="3678F9D2" w14:textId="77777777" w:rsidR="00273134" w:rsidRDefault="00273134" w:rsidP="00273134">
      <w:pPr>
        <w:pStyle w:val="NormalWeb"/>
        <w:spacing w:before="0" w:beforeAutospacing="0" w:after="0" w:afterAutospacing="0"/>
        <w:rPr>
          <w:rFonts w:asciiTheme="minorHAnsi" w:hAnsiTheme="minorHAnsi" w:cstheme="minorHAnsi"/>
        </w:rPr>
      </w:pPr>
    </w:p>
    <w:p w14:paraId="510600EB" w14:textId="71286A0A" w:rsidR="00AB0676" w:rsidRDefault="00C74FEA" w:rsidP="00273134">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AB0676" w:rsidRPr="003C6F8F">
        <w:rPr>
          <w:rFonts w:asciiTheme="minorHAnsi" w:hAnsiTheme="minorHAnsi" w:cstheme="minorHAnsi"/>
        </w:rPr>
        <w:t>In theory, we could take inspiration from the moths and build sound absorbing panels made from lots of differently tuned resonating paddles, with the goal of achieving sound absorption that is on par with traditional sound absorber panels but being just a fraction of the width,</w:t>
      </w:r>
      <w:r>
        <w:rPr>
          <w:rFonts w:asciiTheme="minorHAnsi" w:hAnsiTheme="minorHAnsi" w:cstheme="minorHAnsi"/>
        </w:rPr>
        <w:t>"</w:t>
      </w:r>
      <w:r w:rsidR="00AB0676" w:rsidRPr="003C6F8F">
        <w:rPr>
          <w:rFonts w:asciiTheme="minorHAnsi" w:hAnsiTheme="minorHAnsi" w:cstheme="minorHAnsi"/>
        </w:rPr>
        <w:t xml:space="preserve"> Neil said. </w:t>
      </w:r>
      <w:r>
        <w:rPr>
          <w:rFonts w:asciiTheme="minorHAnsi" w:hAnsiTheme="minorHAnsi" w:cstheme="minorHAnsi"/>
        </w:rPr>
        <w:t>"</w:t>
      </w:r>
      <w:r w:rsidR="00AB0676" w:rsidRPr="003C6F8F">
        <w:rPr>
          <w:rFonts w:asciiTheme="minorHAnsi" w:hAnsiTheme="minorHAnsi" w:cstheme="minorHAnsi"/>
        </w:rPr>
        <w:t xml:space="preserve">With this approach, we would be getting close to a much more versatile and acceptable sound absorber wallpaper rather than </w:t>
      </w:r>
      <w:r w:rsidR="00EF35E4" w:rsidRPr="003C6F8F">
        <w:rPr>
          <w:rFonts w:asciiTheme="minorHAnsi" w:hAnsiTheme="minorHAnsi" w:cstheme="minorHAnsi"/>
        </w:rPr>
        <w:t xml:space="preserve">the typically </w:t>
      </w:r>
      <w:r w:rsidR="00AB0676" w:rsidRPr="003C6F8F">
        <w:rPr>
          <w:rFonts w:asciiTheme="minorHAnsi" w:hAnsiTheme="minorHAnsi" w:cstheme="minorHAnsi"/>
        </w:rPr>
        <w:t>bulky absorber panels</w:t>
      </w:r>
      <w:r w:rsidR="00EF35E4" w:rsidRPr="003C6F8F">
        <w:rPr>
          <w:rFonts w:asciiTheme="minorHAnsi" w:hAnsiTheme="minorHAnsi" w:cstheme="minorHAnsi"/>
        </w:rPr>
        <w:t xml:space="preserve"> we use today</w:t>
      </w:r>
      <w:r w:rsidR="00AB0676" w:rsidRPr="003C6F8F">
        <w:rPr>
          <w:rFonts w:asciiTheme="minorHAnsi" w:hAnsiTheme="minorHAnsi" w:cstheme="minorHAnsi"/>
        </w:rPr>
        <w:t>.</w:t>
      </w:r>
      <w:r>
        <w:rPr>
          <w:rFonts w:asciiTheme="minorHAnsi" w:hAnsiTheme="minorHAnsi" w:cstheme="minorHAnsi"/>
        </w:rPr>
        <w:t>"</w:t>
      </w:r>
    </w:p>
    <w:p w14:paraId="762FEA2A" w14:textId="27373C61" w:rsidR="001E0930" w:rsidRDefault="001E0930" w:rsidP="00273134">
      <w:pPr>
        <w:pStyle w:val="NormalWeb"/>
        <w:spacing w:before="0" w:beforeAutospacing="0" w:after="0" w:afterAutospacing="0"/>
        <w:rPr>
          <w:rFonts w:asciiTheme="minorHAnsi" w:hAnsiTheme="minorHAnsi" w:cstheme="minorHAnsi"/>
        </w:rPr>
      </w:pPr>
    </w:p>
    <w:p w14:paraId="0D14171B" w14:textId="3BF1651E" w:rsidR="001E0930" w:rsidRDefault="001E0930" w:rsidP="00273134">
      <w:pPr>
        <w:pStyle w:val="NormalWeb"/>
        <w:spacing w:before="0" w:beforeAutospacing="0" w:after="0" w:afterAutospacing="0"/>
        <w:rPr>
          <w:rFonts w:asciiTheme="minorHAnsi" w:hAnsiTheme="minorHAnsi" w:cstheme="minorHAnsi"/>
        </w:rPr>
      </w:pPr>
      <w:r>
        <w:rPr>
          <w:rFonts w:asciiTheme="minorHAnsi" w:hAnsiTheme="minorHAnsi" w:cstheme="minorHAnsi"/>
        </w:rPr>
        <w:t>###</w:t>
      </w:r>
    </w:p>
    <w:p w14:paraId="36C0F4C2" w14:textId="77777777" w:rsidR="00753961" w:rsidRPr="003C6F8F" w:rsidRDefault="00753961" w:rsidP="00273134">
      <w:pPr>
        <w:pStyle w:val="NormalWeb"/>
        <w:spacing w:before="0" w:beforeAutospacing="0" w:after="0" w:afterAutospacing="0"/>
        <w:rPr>
          <w:rFonts w:asciiTheme="minorHAnsi" w:hAnsiTheme="minorHAnsi" w:cstheme="minorHAnsi"/>
        </w:rPr>
      </w:pPr>
    </w:p>
    <w:p w14:paraId="58435D85" w14:textId="77777777" w:rsidR="00534BAE" w:rsidRPr="003C6F8F" w:rsidRDefault="00534BAE" w:rsidP="00273134">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shd w:val="clear" w:color="auto" w:fill="FFFFFF"/>
        </w:rPr>
        <w:t>----------------------- MORE MEETING INFORMATION -----------------------</w:t>
      </w:r>
      <w:r w:rsidRPr="003C6F8F">
        <w:rPr>
          <w:rStyle w:val="eop"/>
          <w:rFonts w:asciiTheme="minorHAnsi" w:hAnsiTheme="minorHAnsi" w:cstheme="minorHAnsi"/>
        </w:rPr>
        <w:t xml:space="preserve"> </w:t>
      </w:r>
    </w:p>
    <w:p w14:paraId="2B6796C7" w14:textId="77777777" w:rsidR="00534BAE" w:rsidRPr="003C6F8F" w:rsidRDefault="00534BAE" w:rsidP="00273134">
      <w:pPr>
        <w:pStyle w:val="paragraph"/>
        <w:shd w:val="clear" w:color="auto" w:fill="FFFFFF"/>
        <w:spacing w:before="0" w:beforeAutospacing="0" w:after="0" w:afterAutospacing="0"/>
        <w:textAlignment w:val="baseline"/>
        <w:rPr>
          <w:rFonts w:asciiTheme="minorHAnsi" w:hAnsiTheme="minorHAnsi" w:cstheme="minorHAnsi"/>
        </w:rPr>
      </w:pPr>
    </w:p>
    <w:p w14:paraId="40101381" w14:textId="77777777" w:rsidR="00534BAE" w:rsidRPr="003C6F8F" w:rsidRDefault="00534BAE" w:rsidP="00273134">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USEFUL LINKS</w:t>
      </w:r>
      <w:r w:rsidRPr="003C6F8F">
        <w:rPr>
          <w:rStyle w:val="eop"/>
          <w:rFonts w:asciiTheme="minorHAnsi" w:hAnsiTheme="minorHAnsi" w:cstheme="minorHAnsi"/>
        </w:rPr>
        <w:t xml:space="preserve"> </w:t>
      </w:r>
    </w:p>
    <w:p w14:paraId="43C91314" w14:textId="77777777" w:rsidR="00534BAE" w:rsidRPr="003C6F8F" w:rsidRDefault="00534BAE" w:rsidP="00273134">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Main meeting website: </w:t>
      </w:r>
      <w:hyperlink r:id="rId7" w:history="1">
        <w:r w:rsidRPr="003C6F8F">
          <w:rPr>
            <w:rStyle w:val="Hyperlink"/>
            <w:rFonts w:asciiTheme="minorHAnsi" w:hAnsiTheme="minorHAnsi" w:cstheme="minorHAnsi"/>
            <w:color w:val="auto"/>
          </w:rPr>
          <w:t>https://acousticalsociety.org/asa-meetings/</w:t>
        </w:r>
      </w:hyperlink>
      <w:r w:rsidRPr="003C6F8F">
        <w:rPr>
          <w:rStyle w:val="eop"/>
          <w:rFonts w:asciiTheme="minorHAnsi" w:hAnsiTheme="minorHAnsi" w:cstheme="minorHAnsi"/>
        </w:rPr>
        <w:t xml:space="preserve"> </w:t>
      </w:r>
    </w:p>
    <w:p w14:paraId="13EDD098" w14:textId="77777777" w:rsidR="00534BAE" w:rsidRPr="003C6F8F" w:rsidRDefault="00534BAE" w:rsidP="00273134">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Technical program: </w:t>
      </w:r>
      <w:hyperlink r:id="rId8" w:history="1">
        <w:r w:rsidRPr="003C6F8F">
          <w:rPr>
            <w:rStyle w:val="Hyperlink"/>
            <w:rFonts w:asciiTheme="minorHAnsi" w:hAnsiTheme="minorHAnsi" w:cstheme="minorHAnsi"/>
            <w:color w:val="auto"/>
          </w:rPr>
          <w:t>https://acousticalsociety.org/technical-program-and-special-sessions/</w:t>
        </w:r>
      </w:hyperlink>
      <w:r w:rsidRPr="003C6F8F">
        <w:rPr>
          <w:rStyle w:val="eop"/>
          <w:rFonts w:asciiTheme="minorHAnsi" w:hAnsiTheme="minorHAnsi" w:cstheme="minorHAnsi"/>
        </w:rPr>
        <w:t xml:space="preserve"> </w:t>
      </w:r>
    </w:p>
    <w:p w14:paraId="25680108" w14:textId="77777777" w:rsidR="00534BAE" w:rsidRPr="003C6F8F" w:rsidRDefault="00534BAE" w:rsidP="00273134">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Press Room: </w:t>
      </w:r>
      <w:hyperlink r:id="rId9" w:history="1">
        <w:r w:rsidRPr="003C6F8F">
          <w:rPr>
            <w:rStyle w:val="Hyperlink"/>
            <w:rFonts w:asciiTheme="minorHAnsi" w:hAnsiTheme="minorHAnsi" w:cstheme="minorHAnsi"/>
            <w:color w:val="auto"/>
          </w:rPr>
          <w:t>http://acoustics.org/world-wide-press-room/</w:t>
        </w:r>
      </w:hyperlink>
      <w:r w:rsidRPr="003C6F8F">
        <w:rPr>
          <w:rStyle w:val="eop"/>
          <w:rFonts w:asciiTheme="minorHAnsi" w:hAnsiTheme="minorHAnsi" w:cstheme="minorHAnsi"/>
        </w:rPr>
        <w:t xml:space="preserve"> </w:t>
      </w:r>
    </w:p>
    <w:p w14:paraId="21FC5105" w14:textId="77777777" w:rsidR="00534BAE" w:rsidRPr="003C6F8F" w:rsidRDefault="00534BAE" w:rsidP="00273134">
      <w:pPr>
        <w:pStyle w:val="paragraph"/>
        <w:shd w:val="clear" w:color="auto" w:fill="FFFFFF"/>
        <w:spacing w:before="0" w:beforeAutospacing="0" w:after="0" w:afterAutospacing="0"/>
        <w:textAlignment w:val="baseline"/>
        <w:rPr>
          <w:rFonts w:asciiTheme="minorHAnsi" w:hAnsiTheme="minorHAnsi" w:cstheme="minorHAnsi"/>
        </w:rPr>
      </w:pPr>
    </w:p>
    <w:p w14:paraId="67BD00BC"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WORLDWIDE PRESS ROOM</w:t>
      </w:r>
      <w:r w:rsidRPr="003C6F8F">
        <w:rPr>
          <w:rStyle w:val="eop"/>
          <w:rFonts w:asciiTheme="minorHAnsi" w:hAnsiTheme="minorHAnsi" w:cstheme="minorHAnsi"/>
        </w:rPr>
        <w:t xml:space="preserve"> </w:t>
      </w:r>
    </w:p>
    <w:p w14:paraId="58D216EB"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In the coming weeks, ASA's Worldwide Press Room will be updated with additional tips on dozens of newsworthy stories and lay language papers, which are summaries of presentations written by scientists for a general audience and accompanied by photos, </w:t>
      </w:r>
      <w:proofErr w:type="gramStart"/>
      <w:r w:rsidRPr="003C6F8F">
        <w:rPr>
          <w:rStyle w:val="normaltextrun"/>
          <w:rFonts w:asciiTheme="minorHAnsi" w:hAnsiTheme="minorHAnsi" w:cstheme="minorHAnsi"/>
        </w:rPr>
        <w:t>audio</w:t>
      </w:r>
      <w:proofErr w:type="gramEnd"/>
      <w:r w:rsidRPr="003C6F8F">
        <w:rPr>
          <w:rStyle w:val="normaltextrun"/>
          <w:rFonts w:asciiTheme="minorHAnsi" w:hAnsiTheme="minorHAnsi" w:cstheme="minorHAnsi"/>
        </w:rPr>
        <w:t xml:space="preserve"> and video. You can visit the site during the meeting at </w:t>
      </w:r>
      <w:hyperlink r:id="rId10" w:tgtFrame="_blank" w:history="1">
        <w:r w:rsidRPr="003C6F8F">
          <w:rPr>
            <w:rStyle w:val="normaltextrun"/>
            <w:rFonts w:asciiTheme="minorHAnsi" w:hAnsiTheme="minorHAnsi" w:cstheme="minorHAnsi"/>
            <w:u w:val="single"/>
          </w:rPr>
          <w:t>http://acoustics.org/world-wide-press-room/</w:t>
        </w:r>
      </w:hyperlink>
      <w:r w:rsidRPr="003C6F8F">
        <w:rPr>
          <w:rStyle w:val="normaltextrun"/>
          <w:rFonts w:asciiTheme="minorHAnsi" w:hAnsiTheme="minorHAnsi" w:cstheme="minorHAnsi"/>
        </w:rPr>
        <w:t>.</w:t>
      </w:r>
      <w:r w:rsidRPr="003C6F8F">
        <w:rPr>
          <w:rStyle w:val="eop"/>
          <w:rFonts w:asciiTheme="minorHAnsi" w:hAnsiTheme="minorHAnsi" w:cstheme="minorHAnsi"/>
        </w:rPr>
        <w:t xml:space="preserve"> </w:t>
      </w:r>
    </w:p>
    <w:p w14:paraId="0EC6216C"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p>
    <w:p w14:paraId="61FCDCDC"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PRESS REGISTRATION FOR MEETING SESSIONS</w:t>
      </w:r>
      <w:r w:rsidRPr="003C6F8F">
        <w:rPr>
          <w:rStyle w:val="eop"/>
          <w:rFonts w:asciiTheme="minorHAnsi" w:hAnsiTheme="minorHAnsi" w:cstheme="minorHAnsi"/>
        </w:rPr>
        <w:t xml:space="preserve"> </w:t>
      </w:r>
    </w:p>
    <w:p w14:paraId="3CB1DFB4"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We will grant free registration for credentialed and professional freelance journalists who wish to attend the meeting sessions. If you are a reporter and would like to attend, contact the AIP Media Line at </w:t>
      </w:r>
      <w:hyperlink r:id="rId11" w:tgtFrame="_blank" w:history="1">
        <w:r w:rsidRPr="003C6F8F">
          <w:rPr>
            <w:rStyle w:val="normaltextrun"/>
            <w:rFonts w:asciiTheme="minorHAnsi" w:hAnsiTheme="minorHAnsi" w:cstheme="minorHAnsi"/>
            <w:u w:val="single"/>
          </w:rPr>
          <w:t>media@aip.org</w:t>
        </w:r>
      </w:hyperlink>
      <w:r w:rsidRPr="003C6F8F">
        <w:rPr>
          <w:rStyle w:val="normaltextrun"/>
          <w:rFonts w:asciiTheme="minorHAnsi" w:hAnsiTheme="minorHAnsi" w:cstheme="minorHAnsi"/>
        </w:rPr>
        <w:t>. We can also help with setting up interviews and obtaining images, sound clips or background information.</w:t>
      </w:r>
      <w:r w:rsidRPr="003C6F8F">
        <w:rPr>
          <w:rStyle w:val="eop"/>
          <w:rFonts w:asciiTheme="minorHAnsi" w:hAnsiTheme="minorHAnsi" w:cstheme="minorHAnsi"/>
        </w:rPr>
        <w:t xml:space="preserve"> </w:t>
      </w:r>
    </w:p>
    <w:p w14:paraId="0EDFD8EE"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p>
    <w:p w14:paraId="3C91E273"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VIRTUAL MEDIA BRIEFINGS</w:t>
      </w:r>
      <w:r w:rsidRPr="003C6F8F">
        <w:rPr>
          <w:rStyle w:val="eop"/>
          <w:rFonts w:asciiTheme="minorHAnsi" w:hAnsiTheme="minorHAnsi" w:cstheme="minorHAnsi"/>
        </w:rPr>
        <w:t xml:space="preserve"> </w:t>
      </w:r>
    </w:p>
    <w:p w14:paraId="43A93443"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Press briefings will be held virtually during the conference. Credentialed media can register in advance by emailing </w:t>
      </w:r>
      <w:hyperlink r:id="rId12" w:tgtFrame="_blank" w:history="1">
        <w:r w:rsidRPr="003C6F8F">
          <w:rPr>
            <w:rStyle w:val="normaltextrun"/>
            <w:rFonts w:asciiTheme="minorHAnsi" w:hAnsiTheme="minorHAnsi" w:cstheme="minorHAnsi"/>
            <w:u w:val="single"/>
          </w:rPr>
          <w:t>media@aip.org</w:t>
        </w:r>
      </w:hyperlink>
      <w:r w:rsidRPr="003C6F8F">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3C6F8F">
        <w:rPr>
          <w:rStyle w:val="eop"/>
          <w:rFonts w:asciiTheme="minorHAnsi" w:hAnsiTheme="minorHAnsi" w:cstheme="minorHAnsi"/>
        </w:rPr>
        <w:t xml:space="preserve"> </w:t>
      </w:r>
    </w:p>
    <w:p w14:paraId="4D46CA0D"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p>
    <w:p w14:paraId="2FC23B27" w14:textId="77777777" w:rsidR="00534BAE" w:rsidRPr="003C6F8F" w:rsidRDefault="00534BAE" w:rsidP="00273134">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ABOUT THE ACOUSTICAL SOCIETY OF AMERICA</w:t>
      </w:r>
      <w:r w:rsidRPr="003C6F8F">
        <w:rPr>
          <w:rStyle w:val="eop"/>
          <w:rFonts w:asciiTheme="minorHAnsi" w:hAnsiTheme="minorHAnsi" w:cstheme="minorHAnsi"/>
        </w:rPr>
        <w:t xml:space="preserve"> </w:t>
      </w:r>
    </w:p>
    <w:p w14:paraId="49640642" w14:textId="703293F2" w:rsidR="00534BAE" w:rsidRDefault="00534BAE" w:rsidP="00273134">
      <w:pPr>
        <w:pStyle w:val="paragraph"/>
        <w:spacing w:before="0" w:beforeAutospacing="0" w:after="0" w:afterAutospacing="0"/>
        <w:textAlignment w:val="baseline"/>
        <w:rPr>
          <w:rStyle w:val="normaltextrun"/>
          <w:rFonts w:asciiTheme="minorHAnsi" w:hAnsiTheme="minorHAnsi" w:cstheme="minorHAnsi"/>
        </w:rPr>
      </w:pPr>
      <w:r w:rsidRPr="003C6F8F">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3" w:tgtFrame="_blank" w:history="1">
        <w:r w:rsidRPr="003C6F8F">
          <w:rPr>
            <w:rStyle w:val="normaltextrun"/>
            <w:rFonts w:asciiTheme="minorHAnsi" w:hAnsiTheme="minorHAnsi" w:cstheme="minorHAnsi"/>
            <w:u w:val="single"/>
          </w:rPr>
          <w:t>http://www.acousticalsociety.org</w:t>
        </w:r>
      </w:hyperlink>
      <w:r w:rsidRPr="003C6F8F">
        <w:rPr>
          <w:rStyle w:val="normaltextrun"/>
          <w:rFonts w:asciiTheme="minorHAnsi" w:hAnsiTheme="minorHAnsi" w:cstheme="minorHAnsi"/>
        </w:rPr>
        <w:t>.</w:t>
      </w:r>
    </w:p>
    <w:p w14:paraId="5F629888" w14:textId="64828FB7" w:rsidR="001E0930" w:rsidRDefault="001E0930" w:rsidP="00273134">
      <w:pPr>
        <w:pStyle w:val="paragraph"/>
        <w:spacing w:before="0" w:beforeAutospacing="0" w:after="0" w:afterAutospacing="0"/>
        <w:textAlignment w:val="baseline"/>
        <w:rPr>
          <w:rStyle w:val="normaltextrun"/>
          <w:rFonts w:asciiTheme="minorHAnsi" w:hAnsiTheme="minorHAnsi" w:cstheme="minorHAnsi"/>
        </w:rPr>
      </w:pPr>
    </w:p>
    <w:p w14:paraId="7FD05869" w14:textId="71554E4B" w:rsidR="001E0930" w:rsidRPr="003C6F8F" w:rsidRDefault="001E0930" w:rsidP="00273134">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w:t>
      </w:r>
    </w:p>
    <w:p w14:paraId="1D50E992" w14:textId="02C79081" w:rsidR="001027AD" w:rsidRPr="003C6F8F" w:rsidRDefault="001027AD" w:rsidP="00273134">
      <w:pPr>
        <w:pStyle w:val="NormalWeb"/>
        <w:spacing w:before="0" w:beforeAutospacing="0" w:after="0" w:afterAutospacing="0"/>
        <w:rPr>
          <w:rFonts w:asciiTheme="minorHAnsi" w:hAnsiTheme="minorHAnsi" w:cstheme="minorHAnsi"/>
        </w:rPr>
      </w:pPr>
    </w:p>
    <w:sectPr w:rsidR="001027AD" w:rsidRPr="003C6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D8A3" w14:textId="77777777" w:rsidR="0048637D" w:rsidRDefault="0048637D" w:rsidP="006B7EDA">
      <w:pPr>
        <w:spacing w:after="0" w:line="240" w:lineRule="auto"/>
      </w:pPr>
      <w:r>
        <w:separator/>
      </w:r>
    </w:p>
  </w:endnote>
  <w:endnote w:type="continuationSeparator" w:id="0">
    <w:p w14:paraId="46E94ADC" w14:textId="77777777" w:rsidR="0048637D" w:rsidRDefault="0048637D" w:rsidP="006B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279C" w14:textId="77777777" w:rsidR="0048637D" w:rsidRDefault="0048637D" w:rsidP="006B7EDA">
      <w:pPr>
        <w:spacing w:after="0" w:line="240" w:lineRule="auto"/>
      </w:pPr>
      <w:r>
        <w:separator/>
      </w:r>
    </w:p>
  </w:footnote>
  <w:footnote w:type="continuationSeparator" w:id="0">
    <w:p w14:paraId="6C34180D" w14:textId="77777777" w:rsidR="0048637D" w:rsidRDefault="0048637D" w:rsidP="006B7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1"/>
    <w:rsid w:val="0001074A"/>
    <w:rsid w:val="001027AD"/>
    <w:rsid w:val="001361F4"/>
    <w:rsid w:val="001E0930"/>
    <w:rsid w:val="0026100C"/>
    <w:rsid w:val="00273134"/>
    <w:rsid w:val="002B073A"/>
    <w:rsid w:val="00323EB6"/>
    <w:rsid w:val="00343B1C"/>
    <w:rsid w:val="003C6F8F"/>
    <w:rsid w:val="00426CF6"/>
    <w:rsid w:val="004631DE"/>
    <w:rsid w:val="0048637D"/>
    <w:rsid w:val="004D26D6"/>
    <w:rsid w:val="004F3A1A"/>
    <w:rsid w:val="00534BAE"/>
    <w:rsid w:val="005437E8"/>
    <w:rsid w:val="00547091"/>
    <w:rsid w:val="00572A15"/>
    <w:rsid w:val="006B274B"/>
    <w:rsid w:val="006B7EDA"/>
    <w:rsid w:val="006E0188"/>
    <w:rsid w:val="006E11B4"/>
    <w:rsid w:val="006E437B"/>
    <w:rsid w:val="007151EC"/>
    <w:rsid w:val="00742AAC"/>
    <w:rsid w:val="00753961"/>
    <w:rsid w:val="007D57F7"/>
    <w:rsid w:val="00870DFB"/>
    <w:rsid w:val="008747A2"/>
    <w:rsid w:val="009E4338"/>
    <w:rsid w:val="00A05561"/>
    <w:rsid w:val="00A4794D"/>
    <w:rsid w:val="00A521EB"/>
    <w:rsid w:val="00AB0676"/>
    <w:rsid w:val="00B74574"/>
    <w:rsid w:val="00BC0FD5"/>
    <w:rsid w:val="00C11912"/>
    <w:rsid w:val="00C74FEA"/>
    <w:rsid w:val="00CF56C1"/>
    <w:rsid w:val="00D17051"/>
    <w:rsid w:val="00D56917"/>
    <w:rsid w:val="00D71EA1"/>
    <w:rsid w:val="00E62288"/>
    <w:rsid w:val="00E827BD"/>
    <w:rsid w:val="00E93753"/>
    <w:rsid w:val="00EE4974"/>
    <w:rsid w:val="00EF35E4"/>
    <w:rsid w:val="00EF785B"/>
    <w:rsid w:val="00F26382"/>
    <w:rsid w:val="00F7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 w:id="976181860">
      <w:bodyDiv w:val="1"/>
      <w:marLeft w:val="0"/>
      <w:marRight w:val="0"/>
      <w:marTop w:val="0"/>
      <w:marBottom w:val="0"/>
      <w:divBdr>
        <w:top w:val="none" w:sz="0" w:space="0" w:color="auto"/>
        <w:left w:val="none" w:sz="0" w:space="0" w:color="auto"/>
        <w:bottom w:val="none" w:sz="0" w:space="0" w:color="auto"/>
        <w:right w:val="none" w:sz="0" w:space="0" w:color="auto"/>
      </w:divBdr>
    </w:div>
    <w:div w:id="16476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alsociety.org/technical-program-and-special-sessions/" TargetMode="External"/><Relationship Id="rId13" Type="http://schemas.openxmlformats.org/officeDocument/2006/relationships/hyperlink" Target="http://www.acousticalsociety.org/" TargetMode="External"/><Relationship Id="rId3" Type="http://schemas.openxmlformats.org/officeDocument/2006/relationships/settings" Target="settings.xml"/><Relationship Id="rId7" Type="http://schemas.openxmlformats.org/officeDocument/2006/relationships/hyperlink" Target="https://acousticalsociety.org/asa-meetings/" TargetMode="External"/><Relationship Id="rId12" Type="http://schemas.openxmlformats.org/officeDocument/2006/relationships/hyperlink" Target="mailto:media@ai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ia@ai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oustics.org/world-wide-press-room/" TargetMode="External"/><Relationship Id="rId4" Type="http://schemas.openxmlformats.org/officeDocument/2006/relationships/webSettings" Target="webSettings.xml"/><Relationship Id="rId9" Type="http://schemas.openxmlformats.org/officeDocument/2006/relationships/hyperlink" Target="http://acoustics.org/world-wide-press-r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1D74-9163-4DAC-A124-ED685DE9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2021-06-08T17:03:00Z</dcterms:created>
  <dcterms:modified xsi:type="dcterms:W3CDTF">2021-06-08T17:03:00Z</dcterms:modified>
</cp:coreProperties>
</file>